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242468" w:rsidRDefault="003D6222" w:rsidP="00782AA1">
      <w:pPr>
        <w:spacing w:after="0"/>
        <w:ind w:left="709" w:hanging="709"/>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left:0;text-align:left;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3D6222"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3D6222"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3D6222"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D02661" w:rsidRDefault="00D02661" w:rsidP="00782AA1">
      <w:pPr>
        <w:spacing w:after="0"/>
        <w:ind w:left="709" w:hanging="709"/>
        <w:rPr>
          <w:rFonts w:ascii="Verdana" w:hAnsi="Verdana"/>
          <w:sz w:val="24"/>
          <w:szCs w:val="24"/>
        </w:rPr>
      </w:pPr>
    </w:p>
    <w:p w:rsidR="008855AB" w:rsidRPr="00C03BE7" w:rsidRDefault="003D6222" w:rsidP="00782AA1">
      <w:pPr>
        <w:spacing w:after="0"/>
        <w:ind w:left="709" w:hanging="709"/>
        <w:rPr>
          <w:rFonts w:ascii="Verdana" w:hAnsi="Verdana"/>
          <w:sz w:val="24"/>
          <w:szCs w:val="24"/>
        </w:rPr>
      </w:pPr>
      <w:r>
        <w:rPr>
          <w:rFonts w:ascii="Verdana" w:hAnsi="Verdana"/>
          <w:sz w:val="24"/>
          <w:szCs w:val="24"/>
        </w:rPr>
        <w:pict>
          <v:shape id="_x0000_s1027" type="#_x0000_t202" style="position:absolute;left:0;text-align:left;margin-left:37.5pt;margin-top:19.9pt;width:386.9pt;height:92.6pt;z-index:251660288;mso-width-relative:margin;mso-height-relative:margin">
            <v:textbox style="mso-next-textbox:#_x0000_s1027">
              <w:txbxContent>
                <w:p w:rsidR="00442904" w:rsidRPr="004F150B" w:rsidRDefault="00442904" w:rsidP="004F150B"/>
              </w:txbxContent>
            </v:textbox>
          </v:shape>
        </w:pict>
      </w:r>
      <w:r w:rsidR="00C03BE7">
        <w:rPr>
          <w:rFonts w:ascii="Verdana" w:hAnsi="Verdana"/>
          <w:sz w:val="24"/>
          <w:szCs w:val="24"/>
        </w:rPr>
        <w:t>1</w:t>
      </w:r>
      <w:r w:rsidR="00C03BE7">
        <w:rPr>
          <w:rFonts w:ascii="Verdana" w:hAnsi="Verdana"/>
          <w:sz w:val="24"/>
          <w:szCs w:val="24"/>
        </w:rPr>
        <w:tab/>
      </w:r>
      <w:r w:rsidR="00A17B0B" w:rsidRPr="00E93392">
        <w:rPr>
          <w:rFonts w:ascii="Verdana" w:hAnsi="Verdana"/>
          <w:sz w:val="24"/>
          <w:szCs w:val="24"/>
        </w:rPr>
        <w:t>Wat is er mis met deze haan en met een deel van jouw hennen?</w: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A17B0B" w:rsidRPr="00E93392">
        <w:rPr>
          <w:rFonts w:ascii="Verdana" w:hAnsi="Verdana"/>
          <w:sz w:val="24"/>
          <w:szCs w:val="24"/>
        </w:rPr>
        <w:t>Welk geslacht hebben hun kuikens die een snelle veergroei laten zien?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2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A17B0B" w:rsidRPr="00E93392">
        <w:rPr>
          <w:rFonts w:ascii="Verdana" w:hAnsi="Verdana"/>
          <w:sz w:val="24"/>
          <w:szCs w:val="24"/>
        </w:rPr>
        <w:t>Wat is de voederconversie voor het eerste koppel hennen? Is de voederconversie van het tweede koppel wat je verwacht? Leg je antwoord uit.</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7.5pt;margin-top:2.2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B03712" w:rsidRDefault="00B03712" w:rsidP="00E93392">
      <w:pPr>
        <w:spacing w:after="0"/>
        <w:ind w:left="709" w:hanging="709"/>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452E16" w:rsidRPr="00452E16">
        <w:rPr>
          <w:rFonts w:ascii="Verdana" w:hAnsi="Verdana"/>
          <w:sz w:val="24"/>
          <w:szCs w:val="24"/>
        </w:rPr>
        <w:t>Hoeveel lijnen zou het bedrijf minimaal moeten hebben om de Chinese markt van vleeskuikens met gele poten te kunnen voorzien en de Europese van kuikens met donkere. Beschrijf hoe de kruisingen voor beide markten eruit moeten zien?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E93392" w:rsidRDefault="00E93392" w:rsidP="00782AA1">
      <w:pPr>
        <w:spacing w:after="0"/>
        <w:ind w:left="709" w:hanging="709"/>
        <w:rPr>
          <w:rFonts w:ascii="Verdana" w:hAnsi="Verdana"/>
          <w:sz w:val="24"/>
          <w:szCs w:val="24"/>
        </w:rPr>
      </w:pPr>
    </w:p>
    <w:p w:rsidR="00E93392" w:rsidRDefault="00E93392" w:rsidP="00782AA1">
      <w:pPr>
        <w:spacing w:after="0"/>
        <w:ind w:left="709" w:hanging="709"/>
        <w:rPr>
          <w:rFonts w:ascii="Verdana" w:hAnsi="Verdana"/>
          <w:sz w:val="24"/>
          <w:szCs w:val="24"/>
        </w:rPr>
      </w:pPr>
    </w:p>
    <w:p w:rsidR="00782AA1" w:rsidRPr="00442904" w:rsidRDefault="00782AA1"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E93392" w:rsidRPr="00E93392">
        <w:rPr>
          <w:rFonts w:ascii="Verdana" w:hAnsi="Verdana"/>
          <w:sz w:val="24"/>
          <w:szCs w:val="24"/>
        </w:rPr>
        <w:t>Hoe kan het fokbedrijf dit met selectie oplossen zonder het generatie-interval te verlengen?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E93392" w:rsidRPr="00E93392">
        <w:rPr>
          <w:rFonts w:ascii="Verdana" w:hAnsi="Verdana"/>
          <w:sz w:val="24"/>
          <w:szCs w:val="24"/>
        </w:rPr>
        <w:t>Op welke merker ga jij alle dieren testen en waarom?</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E93392" w:rsidRPr="00E93392">
        <w:rPr>
          <w:rFonts w:ascii="Verdana" w:hAnsi="Verdana"/>
          <w:sz w:val="24"/>
          <w:szCs w:val="24"/>
        </w:rPr>
        <w:t>Je gebruikt hiervoor een vierwegkruising. Op welke kenmerken selecteer je de twee vaderlijnen en op welke kenmerken selecteer je de twee moederlijnen?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B03712" w:rsidRDefault="00B03712" w:rsidP="00E93392">
      <w:pPr>
        <w:spacing w:after="0"/>
        <w:ind w:left="709" w:hanging="709"/>
        <w:rPr>
          <w:rFonts w:ascii="Verdana" w:hAnsi="Verdana"/>
          <w:sz w:val="24"/>
          <w:szCs w:val="24"/>
        </w:rPr>
      </w:pPr>
      <w:r>
        <w:rPr>
          <w:rFonts w:ascii="Verdana" w:hAnsi="Verdana"/>
          <w:sz w:val="24"/>
          <w:szCs w:val="24"/>
        </w:rPr>
        <w:br w:type="page"/>
      </w:r>
    </w:p>
    <w:p w:rsidR="00442904" w:rsidRDefault="00782AA1" w:rsidP="00782AA1">
      <w:pPr>
        <w:spacing w:after="0"/>
        <w:ind w:left="709" w:hanging="709"/>
        <w:rPr>
          <w:rFonts w:ascii="Verdana" w:hAnsi="Verdana"/>
          <w:sz w:val="24"/>
          <w:szCs w:val="24"/>
        </w:rPr>
      </w:pPr>
      <w:r>
        <w:rPr>
          <w:rFonts w:ascii="Verdana" w:hAnsi="Verdana"/>
          <w:sz w:val="24"/>
          <w:szCs w:val="24"/>
        </w:rPr>
        <w:lastRenderedPageBreak/>
        <w:t>8</w:t>
      </w:r>
      <w:r>
        <w:rPr>
          <w:rFonts w:ascii="Verdana" w:hAnsi="Verdana"/>
          <w:sz w:val="24"/>
          <w:szCs w:val="24"/>
        </w:rPr>
        <w:tab/>
      </w:r>
      <w:r w:rsidR="00E93392" w:rsidRPr="00E93392">
        <w:rPr>
          <w:rFonts w:ascii="Verdana" w:hAnsi="Verdana"/>
          <w:sz w:val="24"/>
          <w:szCs w:val="24"/>
        </w:rPr>
        <w:t>Welke vergelijking is een realistischer die met het bedrijf in de buurt en die met het bedrijf in Brabant? Waarom?</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9</w:t>
      </w:r>
      <w:r>
        <w:rPr>
          <w:rFonts w:ascii="Verdana" w:hAnsi="Verdana"/>
          <w:sz w:val="24"/>
          <w:szCs w:val="24"/>
        </w:rPr>
        <w:tab/>
      </w:r>
      <w:r w:rsidR="00E93392" w:rsidRPr="00E93392">
        <w:rPr>
          <w:rFonts w:ascii="Verdana" w:hAnsi="Verdana"/>
          <w:sz w:val="24"/>
          <w:szCs w:val="24"/>
        </w:rPr>
        <w:t>Waar zet je als eerste de genomic selection in? Voor de vleesproductie of voor de eiproductie en waarom?</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10</w:t>
      </w:r>
      <w:r>
        <w:rPr>
          <w:rFonts w:ascii="Verdana" w:hAnsi="Verdana"/>
          <w:sz w:val="24"/>
          <w:szCs w:val="24"/>
        </w:rPr>
        <w:tab/>
      </w:r>
      <w:r w:rsidR="00E93392" w:rsidRPr="00E93392">
        <w:rPr>
          <w:rFonts w:ascii="Verdana" w:hAnsi="Verdana"/>
          <w:sz w:val="24"/>
          <w:szCs w:val="24"/>
        </w:rPr>
        <w:t>Wat zal het gevolg zijn voor de genetische vooruitgang en wat is een betere oplossing?</w:t>
      </w:r>
    </w:p>
    <w:p w:rsidR="00244305" w:rsidRDefault="003D6222" w:rsidP="00782AA1">
      <w:pPr>
        <w:spacing w:after="0"/>
        <w:ind w:left="709" w:hanging="709"/>
        <w:rPr>
          <w:rFonts w:ascii="Verdana" w:hAnsi="Verdana"/>
          <w:sz w:val="24"/>
          <w:szCs w:val="24"/>
        </w:rPr>
      </w:pPr>
      <w:r>
        <w:rPr>
          <w:rFonts w:ascii="Verdana" w:hAnsi="Verdana"/>
          <w:sz w:val="24"/>
          <w:szCs w:val="24"/>
        </w:rPr>
        <w:pict>
          <v:shape id="_x0000_s1036" type="#_x0000_t202" style="position:absolute;left:0;text-align:left;margin-left:35.7pt;margin-top:3.85pt;width:386.9pt;height:92.6pt;z-index:251669504;mso-width-relative:margin;mso-height-relative:margin">
            <v:textbox style="mso-next-textbox:#_x0000_s1036">
              <w:txbxContent>
                <w:p w:rsidR="00442904" w:rsidRDefault="00442904" w:rsidP="00442904">
                  <w:r>
                    <w:t>Antwoord</w:t>
                  </w:r>
                </w:p>
              </w:txbxContent>
            </v:textbox>
          </v:shape>
        </w:pict>
      </w: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244305" w:rsidRDefault="0034170C"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11</w:t>
      </w:r>
      <w:r>
        <w:rPr>
          <w:rFonts w:ascii="Verdana" w:hAnsi="Verdana"/>
          <w:sz w:val="24"/>
          <w:szCs w:val="24"/>
        </w:rPr>
        <w:tab/>
      </w:r>
      <w:r w:rsidR="00E93392" w:rsidRPr="00E93392">
        <w:rPr>
          <w:rFonts w:ascii="Verdana" w:hAnsi="Verdana"/>
          <w:sz w:val="24"/>
          <w:szCs w:val="24"/>
        </w:rPr>
        <w:t>Is de hoeveelheid voer in de silo voldoende bij een gemiddelde voederconversie? Hoe bereken je de individuele voederconversie?</w:t>
      </w:r>
    </w:p>
    <w:p w:rsidR="0034170C" w:rsidRDefault="003D6222" w:rsidP="00782AA1">
      <w:pPr>
        <w:spacing w:after="0"/>
        <w:ind w:left="709" w:hanging="709"/>
        <w:rPr>
          <w:rFonts w:ascii="Verdana" w:hAnsi="Verdana"/>
          <w:sz w:val="24"/>
          <w:szCs w:val="24"/>
        </w:rPr>
      </w:pPr>
      <w:r>
        <w:rPr>
          <w:rFonts w:ascii="Verdana" w:hAnsi="Verdana"/>
          <w:sz w:val="24"/>
          <w:szCs w:val="24"/>
        </w:rPr>
        <w:pict>
          <v:shape id="_x0000_s1037" type="#_x0000_t202" style="position:absolute;left:0;text-align:left;margin-left:35.7pt;margin-top:5.8pt;width:386.9pt;height:92.6pt;z-index:251670528;mso-width-relative:margin;mso-height-relative:margin">
            <v:textbox style="mso-next-textbox:#_x0000_s1037">
              <w:txbxContent>
                <w:p w:rsidR="00442904" w:rsidRDefault="00442904" w:rsidP="00442904">
                  <w:r>
                    <w:t>Antwoord</w:t>
                  </w:r>
                </w:p>
              </w:txbxContent>
            </v:textbox>
          </v:shape>
        </w:pict>
      </w: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rsidP="00E93392">
      <w:pPr>
        <w:spacing w:after="0"/>
        <w:ind w:left="709" w:hanging="709"/>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12</w:t>
      </w:r>
      <w:r>
        <w:rPr>
          <w:rFonts w:ascii="Verdana" w:hAnsi="Verdana"/>
          <w:sz w:val="24"/>
          <w:szCs w:val="24"/>
        </w:rPr>
        <w:tab/>
      </w:r>
      <w:r w:rsidR="00E93392" w:rsidRPr="00E93392">
        <w:rPr>
          <w:rFonts w:ascii="Verdana" w:hAnsi="Verdana"/>
          <w:sz w:val="24"/>
          <w:szCs w:val="24"/>
        </w:rPr>
        <w:t>Wat doe je met de gegevens van deze hanen als je fokwaarden gaat schatten en wat doe je met de hanen?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8" type="#_x0000_t202" style="position:absolute;left:0;text-align:left;margin-left:35.7pt;margin-top:7.1pt;width:386.9pt;height:92.6pt;z-index:251671552;mso-width-relative:margin;mso-height-relative:margin">
            <v:textbox style="mso-next-textbox:#_x0000_s103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13</w:t>
      </w:r>
      <w:r>
        <w:rPr>
          <w:rFonts w:ascii="Verdana" w:hAnsi="Verdana"/>
          <w:sz w:val="24"/>
          <w:szCs w:val="24"/>
        </w:rPr>
        <w:tab/>
      </w:r>
      <w:r w:rsidR="00E93392" w:rsidRPr="00E93392">
        <w:rPr>
          <w:rFonts w:ascii="Verdana" w:hAnsi="Verdana"/>
          <w:sz w:val="24"/>
          <w:szCs w:val="24"/>
        </w:rPr>
        <w:t>Hoe kunnen er witte hanen tussen de bruine zitten? Wat bedoelt de concurrent als hij wil dat met DNA uitgezocht wordt of er sprake is van diefstal en hoe gaat dat in zijn? Is dat verstandig gedurende het onderzoek de haantjes bij de hennen te laten?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39" type="#_x0000_t202" style="position:absolute;left:0;text-align:left;margin-left:35.25pt;margin-top:5.2pt;width:386.9pt;height:92.6pt;z-index:251672576;mso-width-relative:margin;mso-height-relative:margin">
            <v:textbox style="mso-next-textbox:#_x0000_s103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14</w:t>
      </w:r>
      <w:r>
        <w:rPr>
          <w:rFonts w:ascii="Verdana" w:hAnsi="Verdana"/>
          <w:sz w:val="24"/>
          <w:szCs w:val="24"/>
        </w:rPr>
        <w:tab/>
      </w:r>
      <w:r w:rsidR="00E93392" w:rsidRPr="00E93392">
        <w:rPr>
          <w:rFonts w:ascii="Verdana" w:hAnsi="Verdana"/>
          <w:sz w:val="24"/>
          <w:szCs w:val="24"/>
        </w:rPr>
        <w:t>Wat betekent de negatieve correlatie voor de selectie?</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0" type="#_x0000_t202" style="position:absolute;left:0;text-align:left;margin-left:35.25pt;margin-top:3.25pt;width:386.9pt;height:92.6pt;z-index:251673600;mso-width-relative:margin;mso-height-relative:margin">
            <v:textbox style="mso-next-textbox:#_x0000_s104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15</w:t>
      </w:r>
      <w:r>
        <w:rPr>
          <w:rFonts w:ascii="Verdana" w:hAnsi="Verdana"/>
          <w:sz w:val="24"/>
          <w:szCs w:val="24"/>
        </w:rPr>
        <w:tab/>
      </w:r>
      <w:r w:rsidR="00E93392" w:rsidRPr="00E93392">
        <w:rPr>
          <w:rFonts w:ascii="Verdana" w:hAnsi="Verdana"/>
          <w:sz w:val="24"/>
          <w:szCs w:val="24"/>
        </w:rPr>
        <w:t>Hoeveel hennen uit de D-lijn zijn daarvoor nodig? En hoeveel hennen moet ik testen om te zorgen dat deze hennen de 5% beste hennen zijn?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1" type="#_x0000_t202" style="position:absolute;left:0;text-align:left;margin-left:39.45pt;margin-top:3.05pt;width:386.9pt;height:92.6pt;z-index:251674624;mso-width-relative:margin;mso-height-relative:margin">
            <v:textbox style="mso-next-textbox:#_x0000_s104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B03712" w:rsidRDefault="00B03712" w:rsidP="00E93392">
      <w:pPr>
        <w:spacing w:after="0"/>
        <w:ind w:left="709" w:hanging="709"/>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16</w:t>
      </w:r>
      <w:r>
        <w:rPr>
          <w:rFonts w:ascii="Verdana" w:hAnsi="Verdana"/>
          <w:sz w:val="24"/>
          <w:szCs w:val="24"/>
        </w:rPr>
        <w:tab/>
      </w:r>
      <w:r w:rsidR="00E93392" w:rsidRPr="00E93392">
        <w:rPr>
          <w:rFonts w:ascii="Verdana" w:hAnsi="Verdana"/>
          <w:sz w:val="24"/>
          <w:szCs w:val="24"/>
        </w:rPr>
        <w:t>Hoeveel kilogram vleeskuiken gewicht missen we in de eindproducten van deze tien hennen via de dochters van deze hennen?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2" type="#_x0000_t202" style="position:absolute;left:0;text-align:left;margin-left:35.25pt;margin-top:1.35pt;width:386.9pt;height:92.6pt;z-index:251675648;mso-width-relative:margin;mso-height-relative:margin">
            <v:textbox style="mso-next-textbox:#_x0000_s104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E93392">
      <w:pPr>
        <w:spacing w:after="0"/>
        <w:ind w:left="709" w:hanging="709"/>
        <w:rPr>
          <w:rFonts w:ascii="Verdana" w:hAnsi="Verdana"/>
          <w:sz w:val="24"/>
          <w:szCs w:val="24"/>
        </w:rPr>
      </w:pPr>
      <w:r>
        <w:rPr>
          <w:rFonts w:ascii="Verdana" w:hAnsi="Verdana"/>
          <w:sz w:val="24"/>
          <w:szCs w:val="24"/>
        </w:rPr>
        <w:t>17</w:t>
      </w:r>
      <w:r>
        <w:rPr>
          <w:rFonts w:ascii="Verdana" w:hAnsi="Verdana"/>
          <w:sz w:val="24"/>
          <w:szCs w:val="24"/>
        </w:rPr>
        <w:tab/>
      </w:r>
      <w:r w:rsidR="00E93392" w:rsidRPr="00E93392">
        <w:rPr>
          <w:rFonts w:ascii="Verdana" w:hAnsi="Verdana"/>
          <w:sz w:val="24"/>
          <w:szCs w:val="24"/>
        </w:rPr>
        <w:t>Zijn het vooral Nederlandse of Zuid-Amerikaanse kuikens die doodgaan bij temperatuurverlaging?</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3" type="#_x0000_t202" style="position:absolute;left:0;text-align:left;margin-left:39.45pt;margin-top:4.9pt;width:386.9pt;height:92.6pt;z-index:251676672;mso-width-relative:margin;mso-height-relative:margin">
            <v:textbox style="mso-next-textbox:#_x0000_s104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18</w:t>
      </w:r>
      <w:r>
        <w:rPr>
          <w:rFonts w:ascii="Verdana" w:hAnsi="Verdana"/>
          <w:sz w:val="24"/>
          <w:szCs w:val="24"/>
        </w:rPr>
        <w:tab/>
      </w:r>
      <w:r w:rsidR="00E93392" w:rsidRPr="00E93392">
        <w:rPr>
          <w:rFonts w:ascii="Verdana" w:hAnsi="Verdana"/>
          <w:sz w:val="24"/>
          <w:szCs w:val="24"/>
        </w:rPr>
        <w:t>Hoe kan het Fries hoen teruggefokt worden?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4" type="#_x0000_t202" style="position:absolute;left:0;text-align:left;margin-left:35.7pt;margin-top:2.25pt;width:386.9pt;height:92.6pt;z-index:251677696;mso-width-relative:margin;mso-height-relative:margin">
            <v:textbox style="mso-next-textbox:#_x0000_s104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19</w:t>
      </w:r>
      <w:r w:rsidR="0034170C">
        <w:rPr>
          <w:rFonts w:ascii="Verdana" w:hAnsi="Verdana"/>
          <w:sz w:val="24"/>
          <w:szCs w:val="24"/>
        </w:rPr>
        <w:tab/>
      </w:r>
      <w:r w:rsidR="00E93392" w:rsidRPr="00E93392">
        <w:rPr>
          <w:rFonts w:ascii="Verdana" w:hAnsi="Verdana"/>
          <w:sz w:val="24"/>
          <w:szCs w:val="24"/>
        </w:rPr>
        <w:t>Als fokken jouw expertise is en je wilt daar je geld mee verdienen, welke piramide stoot je dan af? Die voor vleeskuikens of die voor legkippen?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5" type="#_x0000_t202" style="position:absolute;left:0;text-align:left;margin-left:35.7pt;margin-top:4.2pt;width:386.9pt;height:92.6pt;z-index:251678720;mso-width-relative:margin;mso-height-relative:margin">
            <v:textbox style="mso-next-textbox:#_x0000_s104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E93392" w:rsidRDefault="00E93392">
      <w:pPr>
        <w:rPr>
          <w:rFonts w:ascii="Verdana" w:hAnsi="Verdana"/>
          <w:sz w:val="24"/>
          <w:szCs w:val="24"/>
        </w:rPr>
      </w:pPr>
      <w:r>
        <w:rPr>
          <w:rFonts w:ascii="Verdana" w:hAnsi="Verdana"/>
          <w:sz w:val="24"/>
          <w:szCs w:val="24"/>
        </w:rPr>
        <w:br w:type="page"/>
      </w:r>
    </w:p>
    <w:p w:rsidR="00442904" w:rsidRDefault="004F150B" w:rsidP="00782AA1">
      <w:pPr>
        <w:spacing w:after="0"/>
        <w:ind w:left="709" w:hanging="709"/>
        <w:rPr>
          <w:rFonts w:ascii="Verdana" w:hAnsi="Verdana"/>
          <w:sz w:val="24"/>
          <w:szCs w:val="24"/>
        </w:rPr>
      </w:pPr>
      <w:r>
        <w:rPr>
          <w:rFonts w:ascii="Verdana" w:hAnsi="Verdana"/>
          <w:sz w:val="24"/>
          <w:szCs w:val="24"/>
        </w:rPr>
        <w:lastRenderedPageBreak/>
        <w:t>20</w:t>
      </w:r>
      <w:r w:rsidR="0034170C">
        <w:rPr>
          <w:rFonts w:ascii="Verdana" w:hAnsi="Verdana"/>
          <w:sz w:val="24"/>
          <w:szCs w:val="24"/>
        </w:rPr>
        <w:tab/>
      </w:r>
      <w:r w:rsidR="00E93392" w:rsidRPr="00E93392">
        <w:rPr>
          <w:rFonts w:ascii="Verdana" w:hAnsi="Verdana"/>
          <w:sz w:val="24"/>
          <w:szCs w:val="24"/>
        </w:rPr>
        <w:t>Welke oorspronkelijke Nederlandse rassen komen hiervoor in aanmerking?</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6" type="#_x0000_t202" style="position:absolute;left:0;text-align:left;margin-left:35.7pt;margin-top:5.8pt;width:386.9pt;height:92.6pt;z-index:251679744;mso-width-relative:margin;mso-height-relative:margin">
            <v:textbox style="mso-next-textbox:#_x0000_s1046">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E93392" w:rsidRDefault="00E93392"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21</w:t>
      </w:r>
      <w:r w:rsidR="0034170C">
        <w:rPr>
          <w:rFonts w:ascii="Verdana" w:hAnsi="Verdana"/>
          <w:sz w:val="24"/>
          <w:szCs w:val="24"/>
        </w:rPr>
        <w:tab/>
      </w:r>
      <w:r w:rsidR="00E93392" w:rsidRPr="00E93392">
        <w:rPr>
          <w:rFonts w:ascii="Verdana" w:hAnsi="Verdana"/>
          <w:sz w:val="24"/>
          <w:szCs w:val="24"/>
        </w:rPr>
        <w:t>De fokkers vragen aan jou hoe zij een systeem kunnen opzetten dat inteelt zoveel mogelijk voorkomt. Wat raad jij hun aan?</w:t>
      </w:r>
    </w:p>
    <w:p w:rsidR="00442904" w:rsidRDefault="003D6222" w:rsidP="00782AA1">
      <w:pPr>
        <w:spacing w:after="0"/>
        <w:ind w:left="709" w:hanging="709"/>
        <w:rPr>
          <w:rFonts w:ascii="Verdana" w:hAnsi="Verdana"/>
          <w:sz w:val="24"/>
          <w:szCs w:val="24"/>
        </w:rPr>
      </w:pPr>
      <w:r>
        <w:rPr>
          <w:rFonts w:ascii="Verdana" w:hAnsi="Verdana"/>
          <w:sz w:val="24"/>
          <w:szCs w:val="24"/>
        </w:rPr>
        <w:pict>
          <v:shape id="_x0000_s1047" type="#_x0000_t202" style="position:absolute;left:0;text-align:left;margin-left:37.2pt;margin-top:2.2pt;width:386.9pt;height:92.6pt;z-index:251680768;mso-width-relative:margin;mso-height-relative:margin">
            <v:textbox style="mso-next-textbox:#_x0000_s1047">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sectPr w:rsidR="0034170C" w:rsidRPr="00442904"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F4" w:rsidRDefault="000631F4" w:rsidP="003E50E3">
      <w:pPr>
        <w:spacing w:after="0" w:line="240" w:lineRule="auto"/>
      </w:pPr>
      <w:r>
        <w:separator/>
      </w:r>
    </w:p>
  </w:endnote>
  <w:endnote w:type="continuationSeparator" w:id="0">
    <w:p w:rsidR="000631F4" w:rsidRDefault="000631F4"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F4" w:rsidRDefault="000631F4" w:rsidP="003E50E3">
      <w:pPr>
        <w:spacing w:after="0" w:line="240" w:lineRule="auto"/>
      </w:pPr>
      <w:r>
        <w:separator/>
      </w:r>
    </w:p>
  </w:footnote>
  <w:footnote w:type="continuationSeparator" w:id="0">
    <w:p w:rsidR="000631F4" w:rsidRDefault="000631F4"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w:t>
    </w:r>
    <w:r w:rsidR="00A17B0B">
      <w:t>Kip</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904"/>
    <w:rsid w:val="00033EE1"/>
    <w:rsid w:val="000631F4"/>
    <w:rsid w:val="000A7C78"/>
    <w:rsid w:val="001B1299"/>
    <w:rsid w:val="001D18EE"/>
    <w:rsid w:val="001F2973"/>
    <w:rsid w:val="00242468"/>
    <w:rsid w:val="00244305"/>
    <w:rsid w:val="0034170C"/>
    <w:rsid w:val="003D2151"/>
    <w:rsid w:val="003D6222"/>
    <w:rsid w:val="003E50E3"/>
    <w:rsid w:val="00442904"/>
    <w:rsid w:val="00452E16"/>
    <w:rsid w:val="004836A3"/>
    <w:rsid w:val="004F150B"/>
    <w:rsid w:val="00782AA1"/>
    <w:rsid w:val="007A694F"/>
    <w:rsid w:val="008260D6"/>
    <w:rsid w:val="008855AB"/>
    <w:rsid w:val="00895E56"/>
    <w:rsid w:val="00A17B0B"/>
    <w:rsid w:val="00B03712"/>
    <w:rsid w:val="00B655FD"/>
    <w:rsid w:val="00C03BE7"/>
    <w:rsid w:val="00CD0E50"/>
    <w:rsid w:val="00D015AF"/>
    <w:rsid w:val="00D02661"/>
    <w:rsid w:val="00D57161"/>
    <w:rsid w:val="00DA7438"/>
    <w:rsid w:val="00E93392"/>
    <w:rsid w:val="00EC0A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0E9871F754C409FC29AB077C59619" ma:contentTypeVersion="0" ma:contentTypeDescription="Een nieuw document maken." ma:contentTypeScope="" ma:versionID="7ca98fecee14c7287260bf0862200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FB5A57-BE1F-4F3C-93E1-74BEDD5EFA92}"/>
</file>

<file path=customXml/itemProps2.xml><?xml version="1.0" encoding="utf-8"?>
<ds:datastoreItem xmlns:ds="http://schemas.openxmlformats.org/officeDocument/2006/customXml" ds:itemID="{1A2F8FEE-0180-455E-9800-92C700EDB62B}"/>
</file>

<file path=customXml/itemProps3.xml><?xml version="1.0" encoding="utf-8"?>
<ds:datastoreItem xmlns:ds="http://schemas.openxmlformats.org/officeDocument/2006/customXml" ds:itemID="{EDD4B7F7-00FE-4797-B1B0-A7F85648A6B8}"/>
</file>

<file path=customXml/itemProps4.xml><?xml version="1.0" encoding="utf-8"?>
<ds:datastoreItem xmlns:ds="http://schemas.openxmlformats.org/officeDocument/2006/customXml" ds:itemID="{37D0052A-7501-4D0F-B110-6C20A7BC7E67}"/>
</file>

<file path=docProps/app.xml><?xml version="1.0" encoding="utf-8"?>
<Properties xmlns="http://schemas.openxmlformats.org/officeDocument/2006/extended-properties" xmlns:vt="http://schemas.openxmlformats.org/officeDocument/2006/docPropsVTypes">
  <Template>Normal</Template>
  <TotalTime>10</TotalTime>
  <Pages>6</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Hannebeth</cp:lastModifiedBy>
  <cp:revision>5</cp:revision>
  <dcterms:created xsi:type="dcterms:W3CDTF">2009-06-03T19:01:00Z</dcterms:created>
  <dcterms:modified xsi:type="dcterms:W3CDTF">2009-11-05T13:29:00Z</dcterms:modified>
</cp:coreProperties>
</file>